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C6CC" w14:textId="254C7042" w:rsidR="00E26529" w:rsidRPr="00E26529" w:rsidRDefault="00E26529" w:rsidP="002E0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52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P á l y á z a t i   f e l </w:t>
      </w:r>
      <w:r w:rsidR="00B549FC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h</w:t>
      </w:r>
      <w:r w:rsidRPr="00E2652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í v á s</w:t>
      </w:r>
    </w:p>
    <w:p w14:paraId="742A627D" w14:textId="77777777" w:rsidR="00E26529" w:rsidRPr="00E26529" w:rsidRDefault="00E26529" w:rsidP="002E0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529">
        <w:rPr>
          <w:rFonts w:ascii="Times New Roman" w:eastAsia="Times New Roman" w:hAnsi="Times New Roman" w:cs="Times New Roman"/>
          <w:sz w:val="24"/>
          <w:szCs w:val="24"/>
          <w:lang w:eastAsia="hu-HU"/>
        </w:rPr>
        <w:t>Érettségizők, felsőoktatási intézmény hallgatói számára</w:t>
      </w:r>
    </w:p>
    <w:p w14:paraId="19114249" w14:textId="77777777" w:rsidR="00E26529" w:rsidRPr="00E26529" w:rsidRDefault="00E26529" w:rsidP="00E26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52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46289B26" w14:textId="6FA67600" w:rsidR="00E26529" w:rsidRPr="00E26529" w:rsidRDefault="00E26529" w:rsidP="00E26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5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"Bursa Hungarica Felsőoktatási Önkormányzati Ösztöndíjpályázat 202</w:t>
      </w:r>
      <w:r w:rsidR="002E0C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E265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"</w:t>
      </w:r>
      <w:r w:rsidRPr="00E265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62B253E" w14:textId="3C842F96" w:rsidR="00E26529" w:rsidRPr="00E26529" w:rsidRDefault="00E26529" w:rsidP="00E26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5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"A" és "B" típusú</w:t>
      </w:r>
      <w:r w:rsidRPr="00E265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65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pályázatot</w:t>
      </w:r>
      <w:r w:rsidR="00DC1E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C1E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ír ki </w:t>
      </w:r>
      <w:r w:rsidR="002E0C05" w:rsidRPr="00DC1E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Rábaszentmihály Község</w:t>
      </w:r>
      <w:r w:rsidRPr="00DC1E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Önkormányzata.</w:t>
      </w:r>
    </w:p>
    <w:p w14:paraId="2040A1E1" w14:textId="4387E7CA" w:rsidR="00E26529" w:rsidRPr="00E26529" w:rsidRDefault="00E26529" w:rsidP="00E26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5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"A" és "B" típusú pályázati kiírás megtekinthető a </w:t>
      </w:r>
      <w:hyperlink r:id="rId4" w:history="1">
        <w:r w:rsidR="003D2843" w:rsidRPr="00E26529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http://www.</w:t>
        </w:r>
        <w:r w:rsidR="003D2843" w:rsidRPr="008B57B5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rabaszentmihaly</w:t>
        </w:r>
        <w:r w:rsidR="003D2843" w:rsidRPr="00E26529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.hu</w:t>
        </w:r>
      </w:hyperlink>
      <w:r w:rsidRPr="00E265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E265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honlapon és a Hivatal hirdetőtábláján. </w:t>
      </w:r>
    </w:p>
    <w:p w14:paraId="08218FA3" w14:textId="169CE53E" w:rsidR="00E26529" w:rsidRPr="00E26529" w:rsidRDefault="00E26529" w:rsidP="00E26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5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pályázatbeadáshoz a Bursa Hungarica Elektronikus Pályázatkezelési és Együttműködési Rendszerében (a továbbiakban: </w:t>
      </w:r>
      <w:r w:rsidRPr="00E265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EPER-Bursa rendszer) </w:t>
      </w:r>
      <w:r w:rsidRPr="00E265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egyszeri pályázói regisztráció szükséges!!! </w:t>
      </w:r>
      <w:r w:rsidRPr="00E2652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E2652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előző évek pályázati fordulójában részt vett pályázók már nem regisztrálhatnak újra, Ők a meglévő felhasználó névvel és jelszóval léphetnek be a rendszerbe – amennyiben elfelejtették a jelszavukat az „elfelejtett jelszó” funkcióval kérhető új jelszó.</w:t>
      </w:r>
      <w:r w:rsidRPr="00E26529">
        <w:rPr>
          <w:rFonts w:ascii="Times New Roman" w:eastAsia="Times New Roman" w:hAnsi="Times New Roman" w:cs="Times New Roman"/>
          <w:sz w:val="24"/>
          <w:szCs w:val="24"/>
          <w:lang w:eastAsia="hu-HU"/>
        </w:rPr>
        <w:t>) </w:t>
      </w:r>
    </w:p>
    <w:p w14:paraId="5633293F" w14:textId="061015A4" w:rsidR="00E26529" w:rsidRPr="00E26529" w:rsidRDefault="00E26529" w:rsidP="003D28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5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elérése: </w:t>
      </w:r>
      <w:hyperlink r:id="rId5" w:history="1">
        <w:r w:rsidRPr="00E2652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https:/bursa.emet.hu/paly/palybelep.aspx</w:t>
        </w:r>
      </w:hyperlink>
      <w:r w:rsidRPr="00E265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14:paraId="4B57881F" w14:textId="36226DED" w:rsidR="00E26529" w:rsidRPr="00E26529" w:rsidRDefault="00E26529" w:rsidP="00E26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5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űrlapot minden évben újra fel kell tölteni! A személyes és pályázati adatok ellenőrzését és feltöltését követően a </w:t>
      </w:r>
      <w:r w:rsidRPr="00E265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pályázati űrlapot kinyomtatva és aláírva</w:t>
      </w:r>
      <w:r w:rsidR="00DC1E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,</w:t>
      </w:r>
      <w:r w:rsidRPr="00E265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E2652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kiírásban meghatározott csatolandó</w:t>
      </w:r>
      <w:r w:rsidRPr="00E265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E265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mellékletekkel együtt kell benyújtani az önkormányzathoz</w:t>
      </w:r>
      <w:r w:rsidRPr="00E265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3D2843">
        <w:rPr>
          <w:rFonts w:ascii="Times New Roman" w:eastAsia="Times New Roman" w:hAnsi="Times New Roman" w:cs="Times New Roman"/>
          <w:sz w:val="24"/>
          <w:szCs w:val="24"/>
          <w:lang w:eastAsia="hu-HU"/>
        </w:rPr>
        <w:t>Rábaszentmihály, Kossuth Lajos utca 32</w:t>
      </w:r>
      <w:r w:rsidRPr="00E26529">
        <w:rPr>
          <w:rFonts w:ascii="Times New Roman" w:eastAsia="Times New Roman" w:hAnsi="Times New Roman" w:cs="Times New Roman"/>
          <w:sz w:val="24"/>
          <w:szCs w:val="24"/>
          <w:lang w:eastAsia="hu-HU"/>
        </w:rPr>
        <w:t>.) a pályázónak. A pályázati kiírásban meghatározott valamely melléklet hiányában a pályázat formai hibásnak minősül. A benyújtott pályázatok befogadását az önkormányzat az EPER-Bursa rendszerben igazolja. A nem befogadott pályázatok a bírálatban nem vesznek részt. </w:t>
      </w:r>
    </w:p>
    <w:p w14:paraId="780DEF31" w14:textId="77777777" w:rsidR="00E26529" w:rsidRPr="00E26529" w:rsidRDefault="00E26529" w:rsidP="00B54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5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 benyújtásának határideje:</w:t>
      </w:r>
    </w:p>
    <w:p w14:paraId="499E1426" w14:textId="6301D37F" w:rsidR="00E26529" w:rsidRDefault="00E26529" w:rsidP="00B54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265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="00B549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21</w:t>
      </w:r>
      <w:r w:rsidRPr="00E265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 november 5.</w:t>
      </w:r>
    </w:p>
    <w:p w14:paraId="581B9470" w14:textId="351A7CB5" w:rsidR="00B549FC" w:rsidRDefault="00B549FC" w:rsidP="00B54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542EF46F" w14:textId="77777777" w:rsidR="00B549FC" w:rsidRPr="00E26529" w:rsidRDefault="00B549FC" w:rsidP="00B54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77DEA1" w14:textId="31851376" w:rsidR="00E26529" w:rsidRPr="00E26529" w:rsidRDefault="00DA5592" w:rsidP="00E26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Rábaszentmihály</w:t>
      </w:r>
      <w:r w:rsidR="00E26529" w:rsidRPr="00E26529">
        <w:rPr>
          <w:rFonts w:ascii="Times New Roman" w:eastAsia="Times New Roman" w:hAnsi="Times New Roman" w:cs="Times New Roman"/>
          <w:sz w:val="24"/>
          <w:szCs w:val="24"/>
          <w:lang w:eastAsia="hu-HU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="00E26529" w:rsidRPr="00E26529">
        <w:rPr>
          <w:rFonts w:ascii="Times New Roman" w:eastAsia="Times New Roman" w:hAnsi="Times New Roman" w:cs="Times New Roman"/>
          <w:sz w:val="24"/>
          <w:szCs w:val="24"/>
          <w:lang w:eastAsia="hu-HU"/>
        </w:rPr>
        <w:t>. október 04.</w:t>
      </w:r>
    </w:p>
    <w:p w14:paraId="21A4A4C0" w14:textId="77777777" w:rsidR="00E26529" w:rsidRPr="00E26529" w:rsidRDefault="00E26529" w:rsidP="00E26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52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4451208F" w14:textId="4EE789FF" w:rsidR="00E26529" w:rsidRPr="00E26529" w:rsidRDefault="00DA5592" w:rsidP="00DA5592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Horváth Gábor </w:t>
      </w:r>
      <w:r w:rsidR="004F5DFE">
        <w:rPr>
          <w:rFonts w:ascii="Times New Roman" w:eastAsia="Times New Roman" w:hAnsi="Times New Roman" w:cs="Times New Roman"/>
          <w:sz w:val="24"/>
          <w:szCs w:val="24"/>
          <w:lang w:eastAsia="hu-HU"/>
        </w:rPr>
        <w:t>sk.</w:t>
      </w:r>
    </w:p>
    <w:p w14:paraId="7D1F90AE" w14:textId="1655862C" w:rsidR="00D26394" w:rsidRDefault="00E26529" w:rsidP="00740185">
      <w:pPr>
        <w:spacing w:before="100" w:beforeAutospacing="1" w:after="100" w:afterAutospacing="1" w:line="240" w:lineRule="auto"/>
      </w:pPr>
      <w:r w:rsidRPr="00E2652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</w:t>
      </w:r>
      <w:r w:rsidR="00DA559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A559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265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sectPr w:rsidR="00D26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29"/>
    <w:rsid w:val="002E0C05"/>
    <w:rsid w:val="003D2843"/>
    <w:rsid w:val="004F5DFE"/>
    <w:rsid w:val="00740185"/>
    <w:rsid w:val="00B549FC"/>
    <w:rsid w:val="00C94035"/>
    <w:rsid w:val="00D26394"/>
    <w:rsid w:val="00DA5592"/>
    <w:rsid w:val="00DC1EA3"/>
    <w:rsid w:val="00E2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66DC"/>
  <w15:chartTrackingRefBased/>
  <w15:docId w15:val="{906E0F25-9722-49C9-8719-2C3A9D1F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26529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D2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per.hu/eperbursa/paly/palybelep.aspx" TargetMode="External"/><Relationship Id="rId4" Type="http://schemas.openxmlformats.org/officeDocument/2006/relationships/hyperlink" Target="http://www.rabaszentmihal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Rábaszentmihály Hivatal</dc:creator>
  <cp:keywords/>
  <dc:description/>
  <cp:lastModifiedBy>Rábaszentmihály Hivatal</cp:lastModifiedBy>
  <cp:revision>9</cp:revision>
  <dcterms:created xsi:type="dcterms:W3CDTF">2021-09-30T13:00:00Z</dcterms:created>
  <dcterms:modified xsi:type="dcterms:W3CDTF">2021-10-04T12:36:00Z</dcterms:modified>
</cp:coreProperties>
</file>